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75" w:rsidRPr="00455675" w:rsidRDefault="00455675" w:rsidP="00455675">
      <w:pPr>
        <w:rPr>
          <w:b/>
          <w:bCs/>
          <w:lang w:val="en-US"/>
        </w:rPr>
      </w:pPr>
      <w:bookmarkStart w:id="0" w:name="_GoBack"/>
      <w:r w:rsidRPr="00455675">
        <w:rPr>
          <w:b/>
          <w:bCs/>
          <w:lang w:val="en-US"/>
        </w:rPr>
        <w:t>PRIOPĆENJE ZA MEDIJE – MOST VELIKA GORICA</w:t>
      </w:r>
    </w:p>
    <w:bookmarkEnd w:id="0"/>
    <w:p w:rsidR="00455675" w:rsidRPr="00455675" w:rsidRDefault="00455675" w:rsidP="00455675">
      <w:pPr>
        <w:rPr>
          <w:lang w:val="en-US"/>
        </w:rPr>
      </w:pPr>
      <w:proofErr w:type="spellStart"/>
      <w:r w:rsidRPr="00455675">
        <w:rPr>
          <w:b/>
          <w:bCs/>
          <w:lang w:val="en-US"/>
        </w:rPr>
        <w:t>Tema</w:t>
      </w:r>
      <w:proofErr w:type="spellEnd"/>
      <w:r w:rsidRPr="00455675">
        <w:rPr>
          <w:b/>
          <w:bCs/>
          <w:lang w:val="en-US"/>
        </w:rPr>
        <w:t xml:space="preserve">: </w:t>
      </w:r>
      <w:proofErr w:type="spellStart"/>
      <w:r w:rsidRPr="00455675">
        <w:rPr>
          <w:b/>
          <w:bCs/>
          <w:lang w:val="en-US"/>
        </w:rPr>
        <w:t>Osvrt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proofErr w:type="gramStart"/>
      <w:r w:rsidRPr="00455675">
        <w:rPr>
          <w:b/>
          <w:bCs/>
          <w:lang w:val="en-US"/>
        </w:rPr>
        <w:t>na</w:t>
      </w:r>
      <w:proofErr w:type="spellEnd"/>
      <w:proofErr w:type="gram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sjednicu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Gradskog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vijeća</w:t>
      </w:r>
      <w:proofErr w:type="spellEnd"/>
      <w:r w:rsidRPr="00455675">
        <w:rPr>
          <w:b/>
          <w:bCs/>
          <w:lang w:val="en-US"/>
        </w:rPr>
        <w:t xml:space="preserve"> – </w:t>
      </w:r>
      <w:proofErr w:type="spellStart"/>
      <w:r w:rsidRPr="00455675">
        <w:rPr>
          <w:b/>
          <w:bCs/>
          <w:lang w:val="en-US"/>
        </w:rPr>
        <w:t>proračunski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manjak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i</w:t>
      </w:r>
      <w:proofErr w:type="spellEnd"/>
      <w:r w:rsidRPr="00455675">
        <w:rPr>
          <w:b/>
          <w:bCs/>
          <w:lang w:val="en-US"/>
        </w:rPr>
        <w:t xml:space="preserve"> nova </w:t>
      </w:r>
      <w:proofErr w:type="spellStart"/>
      <w:r w:rsidRPr="00455675">
        <w:rPr>
          <w:b/>
          <w:bCs/>
          <w:lang w:val="en-US"/>
        </w:rPr>
        <w:t>poskupljenja</w:t>
      </w:r>
      <w:proofErr w:type="spellEnd"/>
    </w:p>
    <w:p w:rsidR="00455675" w:rsidRPr="00455675" w:rsidRDefault="00455675" w:rsidP="00455675">
      <w:pPr>
        <w:rPr>
          <w:lang w:val="en-US"/>
        </w:rPr>
      </w:pPr>
      <w:r w:rsidRPr="00455675">
        <w:rPr>
          <w:lang w:val="en-US"/>
        </w:rPr>
        <w:t xml:space="preserve">Na </w:t>
      </w:r>
      <w:proofErr w:type="spellStart"/>
      <w:r w:rsidRPr="00455675">
        <w:rPr>
          <w:lang w:val="en-US"/>
        </w:rPr>
        <w:t>posljednjoj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sjednici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Gradskog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vijeća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Grada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Velike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Gorice</w:t>
      </w:r>
      <w:proofErr w:type="spellEnd"/>
      <w:r w:rsidRPr="00455675">
        <w:rPr>
          <w:lang w:val="en-US"/>
        </w:rPr>
        <w:t xml:space="preserve">, </w:t>
      </w:r>
      <w:proofErr w:type="spellStart"/>
      <w:r w:rsidRPr="00455675">
        <w:rPr>
          <w:lang w:val="en-US"/>
        </w:rPr>
        <w:t>gradski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vijećnici</w:t>
      </w:r>
      <w:proofErr w:type="spellEnd"/>
      <w:r w:rsidRPr="00455675">
        <w:rPr>
          <w:lang w:val="en-US"/>
        </w:rPr>
        <w:t xml:space="preserve"> MOST-a </w:t>
      </w:r>
      <w:proofErr w:type="spellStart"/>
      <w:r w:rsidRPr="00455675">
        <w:rPr>
          <w:lang w:val="en-US"/>
        </w:rPr>
        <w:t>upozorili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su</w:t>
      </w:r>
      <w:proofErr w:type="spellEnd"/>
      <w:r w:rsidRPr="00455675">
        <w:rPr>
          <w:lang w:val="en-US"/>
        </w:rPr>
        <w:t xml:space="preserve"> </w:t>
      </w:r>
      <w:proofErr w:type="spellStart"/>
      <w:proofErr w:type="gramStart"/>
      <w:r w:rsidRPr="00455675">
        <w:rPr>
          <w:lang w:val="en-US"/>
        </w:rPr>
        <w:t>na</w:t>
      </w:r>
      <w:proofErr w:type="spellEnd"/>
      <w:proofErr w:type="gram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zabrinjavajuće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stanje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gradskih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financija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neodgovorno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upravljanje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proračunom</w:t>
      </w:r>
      <w:proofErr w:type="spellEnd"/>
      <w:r w:rsidRPr="00455675">
        <w:rPr>
          <w:lang w:val="en-US"/>
        </w:rPr>
        <w:t>.</w:t>
      </w:r>
      <w:r w:rsidRPr="00455675">
        <w:rPr>
          <w:lang w:val="en-US"/>
        </w:rPr>
        <w:br/>
      </w:r>
      <w:proofErr w:type="spellStart"/>
      <w:r w:rsidRPr="00455675">
        <w:rPr>
          <w:lang w:val="en-US"/>
        </w:rPr>
        <w:t>Prema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izvještaju</w:t>
      </w:r>
      <w:proofErr w:type="spellEnd"/>
      <w:r w:rsidRPr="00455675">
        <w:rPr>
          <w:lang w:val="en-US"/>
        </w:rPr>
        <w:t xml:space="preserve"> o </w:t>
      </w:r>
      <w:proofErr w:type="spellStart"/>
      <w:r w:rsidRPr="00455675">
        <w:rPr>
          <w:lang w:val="en-US"/>
        </w:rPr>
        <w:t>izvršenju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proračuna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za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razdoblje</w:t>
      </w:r>
      <w:proofErr w:type="spellEnd"/>
      <w:r w:rsidRPr="00455675">
        <w:rPr>
          <w:lang w:val="en-US"/>
        </w:rPr>
        <w:t xml:space="preserve"> </w:t>
      </w:r>
      <w:proofErr w:type="gramStart"/>
      <w:r w:rsidRPr="00455675">
        <w:rPr>
          <w:lang w:val="en-US"/>
        </w:rPr>
        <w:t>od</w:t>
      </w:r>
      <w:proofErr w:type="gramEnd"/>
      <w:r w:rsidRPr="00455675">
        <w:rPr>
          <w:lang w:val="en-US"/>
        </w:rPr>
        <w:t> </w:t>
      </w:r>
      <w:r w:rsidRPr="00455675">
        <w:rPr>
          <w:b/>
          <w:bCs/>
          <w:lang w:val="en-US"/>
        </w:rPr>
        <w:t xml:space="preserve">1. </w:t>
      </w:r>
      <w:proofErr w:type="spellStart"/>
      <w:proofErr w:type="gramStart"/>
      <w:r w:rsidRPr="00455675">
        <w:rPr>
          <w:b/>
          <w:bCs/>
          <w:lang w:val="en-US"/>
        </w:rPr>
        <w:t>siječnja</w:t>
      </w:r>
      <w:proofErr w:type="spellEnd"/>
      <w:proofErr w:type="gramEnd"/>
      <w:r w:rsidRPr="00455675">
        <w:rPr>
          <w:b/>
          <w:bCs/>
          <w:lang w:val="en-US"/>
        </w:rPr>
        <w:t xml:space="preserve"> do 30. </w:t>
      </w:r>
      <w:proofErr w:type="spellStart"/>
      <w:proofErr w:type="gramStart"/>
      <w:r w:rsidRPr="00455675">
        <w:rPr>
          <w:b/>
          <w:bCs/>
          <w:lang w:val="en-US"/>
        </w:rPr>
        <w:t>lipnja</w:t>
      </w:r>
      <w:proofErr w:type="spellEnd"/>
      <w:proofErr w:type="gramEnd"/>
      <w:r w:rsidRPr="00455675">
        <w:rPr>
          <w:b/>
          <w:bCs/>
          <w:lang w:val="en-US"/>
        </w:rPr>
        <w:t xml:space="preserve"> 2025. </w:t>
      </w:r>
      <w:proofErr w:type="spellStart"/>
      <w:proofErr w:type="gramStart"/>
      <w:r w:rsidRPr="00455675">
        <w:rPr>
          <w:b/>
          <w:bCs/>
          <w:lang w:val="en-US"/>
        </w:rPr>
        <w:t>godine</w:t>
      </w:r>
      <w:proofErr w:type="spellEnd"/>
      <w:proofErr w:type="gramEnd"/>
      <w:r w:rsidRPr="00455675">
        <w:rPr>
          <w:lang w:val="en-US"/>
        </w:rPr>
        <w:t xml:space="preserve">, Grad </w:t>
      </w:r>
      <w:proofErr w:type="spellStart"/>
      <w:r w:rsidRPr="00455675">
        <w:rPr>
          <w:lang w:val="en-US"/>
        </w:rPr>
        <w:t>Velika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Gorica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bilježi</w:t>
      </w:r>
      <w:proofErr w:type="spellEnd"/>
      <w:r w:rsidRPr="00455675">
        <w:rPr>
          <w:lang w:val="en-US"/>
        </w:rPr>
        <w:t> </w:t>
      </w:r>
      <w:proofErr w:type="spellStart"/>
      <w:r w:rsidRPr="00455675">
        <w:rPr>
          <w:b/>
          <w:bCs/>
          <w:lang w:val="en-US"/>
        </w:rPr>
        <w:t>manjak</w:t>
      </w:r>
      <w:proofErr w:type="spellEnd"/>
      <w:r w:rsidRPr="00455675">
        <w:rPr>
          <w:b/>
          <w:bCs/>
          <w:lang w:val="en-US"/>
        </w:rPr>
        <w:t xml:space="preserve"> od 4.100.378,73 </w:t>
      </w:r>
      <w:proofErr w:type="spellStart"/>
      <w:r w:rsidRPr="00455675">
        <w:rPr>
          <w:b/>
          <w:bCs/>
          <w:lang w:val="en-US"/>
        </w:rPr>
        <w:t>eura</w:t>
      </w:r>
      <w:proofErr w:type="spellEnd"/>
      <w:r w:rsidRPr="00455675">
        <w:rPr>
          <w:lang w:val="en-US"/>
        </w:rPr>
        <w:t xml:space="preserve">, </w:t>
      </w:r>
      <w:proofErr w:type="spellStart"/>
      <w:r w:rsidRPr="00455675">
        <w:rPr>
          <w:lang w:val="en-US"/>
        </w:rPr>
        <w:t>dok</w:t>
      </w:r>
      <w:proofErr w:type="spellEnd"/>
      <w:r w:rsidRPr="00455675">
        <w:rPr>
          <w:lang w:val="en-US"/>
        </w:rPr>
        <w:t> </w:t>
      </w:r>
      <w:proofErr w:type="spellStart"/>
      <w:r w:rsidRPr="00455675">
        <w:rPr>
          <w:b/>
          <w:bCs/>
          <w:lang w:val="en-US"/>
        </w:rPr>
        <w:t>ukupni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manjak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na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dan</w:t>
      </w:r>
      <w:proofErr w:type="spellEnd"/>
      <w:r w:rsidRPr="00455675">
        <w:rPr>
          <w:b/>
          <w:bCs/>
          <w:lang w:val="en-US"/>
        </w:rPr>
        <w:t xml:space="preserve"> 30. </w:t>
      </w:r>
      <w:proofErr w:type="spellStart"/>
      <w:proofErr w:type="gramStart"/>
      <w:r w:rsidRPr="00455675">
        <w:rPr>
          <w:b/>
          <w:bCs/>
          <w:lang w:val="en-US"/>
        </w:rPr>
        <w:t>lipnja</w:t>
      </w:r>
      <w:proofErr w:type="spellEnd"/>
      <w:proofErr w:type="gramEnd"/>
      <w:r w:rsidRPr="00455675">
        <w:rPr>
          <w:b/>
          <w:bCs/>
          <w:lang w:val="en-US"/>
        </w:rPr>
        <w:t xml:space="preserve"> 2025. </w:t>
      </w:r>
      <w:proofErr w:type="spellStart"/>
      <w:proofErr w:type="gramStart"/>
      <w:r w:rsidRPr="00455675">
        <w:rPr>
          <w:b/>
          <w:bCs/>
          <w:lang w:val="en-US"/>
        </w:rPr>
        <w:t>iznosi</w:t>
      </w:r>
      <w:proofErr w:type="spellEnd"/>
      <w:proofErr w:type="gram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čak</w:t>
      </w:r>
      <w:proofErr w:type="spellEnd"/>
      <w:r w:rsidRPr="00455675">
        <w:rPr>
          <w:b/>
          <w:bCs/>
          <w:lang w:val="en-US"/>
        </w:rPr>
        <w:t xml:space="preserve"> 15.621.465,15 </w:t>
      </w:r>
      <w:proofErr w:type="spellStart"/>
      <w:r w:rsidRPr="00455675">
        <w:rPr>
          <w:b/>
          <w:bCs/>
          <w:lang w:val="en-US"/>
        </w:rPr>
        <w:t>eura</w:t>
      </w:r>
      <w:proofErr w:type="spellEnd"/>
      <w:r w:rsidRPr="00455675">
        <w:rPr>
          <w:lang w:val="en-US"/>
        </w:rPr>
        <w:t>.</w:t>
      </w:r>
    </w:p>
    <w:p w:rsidR="00455675" w:rsidRPr="00455675" w:rsidRDefault="00455675" w:rsidP="00455675">
      <w:pPr>
        <w:rPr>
          <w:lang w:val="en-US"/>
        </w:rPr>
      </w:pPr>
      <w:proofErr w:type="spellStart"/>
      <w:r w:rsidRPr="00455675">
        <w:rPr>
          <w:lang w:val="en-US"/>
        </w:rPr>
        <w:t>Ovi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podaci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jasno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pokazuju</w:t>
      </w:r>
      <w:proofErr w:type="spellEnd"/>
      <w:r w:rsidRPr="00455675">
        <w:rPr>
          <w:lang w:val="en-US"/>
        </w:rPr>
        <w:t xml:space="preserve"> da se </w:t>
      </w:r>
      <w:r w:rsidRPr="00455675">
        <w:rPr>
          <w:b/>
          <w:bCs/>
          <w:lang w:val="en-US"/>
        </w:rPr>
        <w:t xml:space="preserve">ne </w:t>
      </w:r>
      <w:proofErr w:type="spellStart"/>
      <w:r w:rsidRPr="00455675">
        <w:rPr>
          <w:b/>
          <w:bCs/>
          <w:lang w:val="en-US"/>
        </w:rPr>
        <w:t>radi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kako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treba</w:t>
      </w:r>
      <w:proofErr w:type="spellEnd"/>
      <w:r w:rsidRPr="00455675">
        <w:rPr>
          <w:lang w:val="en-US"/>
        </w:rPr>
        <w:t> </w:t>
      </w:r>
      <w:proofErr w:type="spellStart"/>
      <w:r w:rsidRPr="00455675">
        <w:rPr>
          <w:lang w:val="en-US"/>
        </w:rPr>
        <w:t>i</w:t>
      </w:r>
      <w:proofErr w:type="spellEnd"/>
      <w:r w:rsidRPr="00455675">
        <w:rPr>
          <w:lang w:val="en-US"/>
        </w:rPr>
        <w:t xml:space="preserve"> da se </w:t>
      </w:r>
      <w:r w:rsidRPr="00455675">
        <w:rPr>
          <w:b/>
          <w:bCs/>
          <w:lang w:val="en-US"/>
        </w:rPr>
        <w:t xml:space="preserve">Grad </w:t>
      </w:r>
      <w:proofErr w:type="spellStart"/>
      <w:r w:rsidRPr="00455675">
        <w:rPr>
          <w:b/>
          <w:bCs/>
          <w:lang w:val="en-US"/>
        </w:rPr>
        <w:t>svakim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mjesecom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sve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dublje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zadužuje</w:t>
      </w:r>
      <w:proofErr w:type="spellEnd"/>
      <w:r w:rsidRPr="00455675">
        <w:rPr>
          <w:lang w:val="en-US"/>
        </w:rPr>
        <w:t xml:space="preserve">, bez </w:t>
      </w:r>
      <w:proofErr w:type="spellStart"/>
      <w:r w:rsidRPr="00455675">
        <w:rPr>
          <w:lang w:val="en-US"/>
        </w:rPr>
        <w:t>naznake</w:t>
      </w:r>
      <w:proofErr w:type="spellEnd"/>
      <w:r w:rsidRPr="00455675">
        <w:rPr>
          <w:lang w:val="en-US"/>
        </w:rPr>
        <w:t xml:space="preserve"> da </w:t>
      </w:r>
      <w:proofErr w:type="spellStart"/>
      <w:proofErr w:type="gramStart"/>
      <w:r w:rsidRPr="00455675">
        <w:rPr>
          <w:lang w:val="en-US"/>
        </w:rPr>
        <w:t>će</w:t>
      </w:r>
      <w:proofErr w:type="spellEnd"/>
      <w:proofErr w:type="gramEnd"/>
      <w:r w:rsidRPr="00455675">
        <w:rPr>
          <w:lang w:val="en-US"/>
        </w:rPr>
        <w:t xml:space="preserve"> se </w:t>
      </w:r>
      <w:proofErr w:type="spellStart"/>
      <w:r w:rsidRPr="00455675">
        <w:rPr>
          <w:lang w:val="en-US"/>
        </w:rPr>
        <w:t>negativni</w:t>
      </w:r>
      <w:proofErr w:type="spellEnd"/>
      <w:r w:rsidRPr="00455675">
        <w:rPr>
          <w:lang w:val="en-US"/>
        </w:rPr>
        <w:t xml:space="preserve"> trend </w:t>
      </w:r>
      <w:proofErr w:type="spellStart"/>
      <w:r w:rsidRPr="00455675">
        <w:rPr>
          <w:lang w:val="en-US"/>
        </w:rPr>
        <w:t>zaustaviti</w:t>
      </w:r>
      <w:proofErr w:type="spellEnd"/>
      <w:r w:rsidRPr="00455675">
        <w:rPr>
          <w:lang w:val="en-US"/>
        </w:rPr>
        <w:t xml:space="preserve">. </w:t>
      </w:r>
      <w:proofErr w:type="spellStart"/>
      <w:r w:rsidRPr="00455675">
        <w:rPr>
          <w:lang w:val="en-US"/>
        </w:rPr>
        <w:t>Pitanje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koje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postavljamo</w:t>
      </w:r>
      <w:proofErr w:type="spellEnd"/>
      <w:r w:rsidRPr="00455675">
        <w:rPr>
          <w:lang w:val="en-US"/>
        </w:rPr>
        <w:t xml:space="preserve"> jest – </w:t>
      </w:r>
      <w:proofErr w:type="spellStart"/>
      <w:r w:rsidRPr="00455675">
        <w:rPr>
          <w:b/>
          <w:bCs/>
          <w:lang w:val="en-US"/>
        </w:rPr>
        <w:t>kako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planiraju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izaći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iz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minusa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koji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kontinuirano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raste</w:t>
      </w:r>
      <w:proofErr w:type="spellEnd"/>
      <w:r w:rsidRPr="00455675">
        <w:rPr>
          <w:lang w:val="en-US"/>
        </w:rPr>
        <w:t xml:space="preserve">, a da se </w:t>
      </w:r>
      <w:proofErr w:type="spellStart"/>
      <w:r w:rsidRPr="00455675">
        <w:rPr>
          <w:lang w:val="en-US"/>
        </w:rPr>
        <w:t>pritom</w:t>
      </w:r>
      <w:proofErr w:type="spellEnd"/>
      <w:r w:rsidRPr="00455675">
        <w:rPr>
          <w:lang w:val="en-US"/>
        </w:rPr>
        <w:t xml:space="preserve"> ne </w:t>
      </w:r>
      <w:proofErr w:type="spellStart"/>
      <w:r w:rsidRPr="00455675">
        <w:rPr>
          <w:lang w:val="en-US"/>
        </w:rPr>
        <w:t>ugroze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osnovne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potrebe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građana</w:t>
      </w:r>
      <w:proofErr w:type="spellEnd"/>
      <w:r w:rsidRPr="00455675">
        <w:rPr>
          <w:lang w:val="en-US"/>
        </w:rPr>
        <w:t>?</w:t>
      </w:r>
    </w:p>
    <w:p w:rsidR="00455675" w:rsidRPr="00455675" w:rsidRDefault="00455675" w:rsidP="00455675">
      <w:pPr>
        <w:rPr>
          <w:lang w:val="en-US"/>
        </w:rPr>
      </w:pPr>
      <w:proofErr w:type="spellStart"/>
      <w:r w:rsidRPr="00455675">
        <w:rPr>
          <w:lang w:val="en-US"/>
        </w:rPr>
        <w:t>Posebno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zabrinjava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činjenica</w:t>
      </w:r>
      <w:proofErr w:type="spellEnd"/>
      <w:r w:rsidRPr="00455675">
        <w:rPr>
          <w:lang w:val="en-US"/>
        </w:rPr>
        <w:t xml:space="preserve"> da </w:t>
      </w:r>
      <w:proofErr w:type="spellStart"/>
      <w:r w:rsidRPr="00455675">
        <w:rPr>
          <w:lang w:val="en-US"/>
        </w:rPr>
        <w:t>su</w:t>
      </w:r>
      <w:proofErr w:type="spellEnd"/>
      <w:r w:rsidRPr="00455675">
        <w:rPr>
          <w:lang w:val="en-US"/>
        </w:rPr>
        <w:t> </w:t>
      </w:r>
      <w:proofErr w:type="spellStart"/>
      <w:proofErr w:type="gramStart"/>
      <w:r w:rsidRPr="00455675">
        <w:rPr>
          <w:b/>
          <w:bCs/>
          <w:lang w:val="en-US"/>
        </w:rPr>
        <w:t>na</w:t>
      </w:r>
      <w:proofErr w:type="spellEnd"/>
      <w:proofErr w:type="gram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samom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početku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mandata</w:t>
      </w:r>
      <w:proofErr w:type="spellEnd"/>
      <w:r w:rsidRPr="00455675">
        <w:rPr>
          <w:lang w:val="en-US"/>
        </w:rPr>
        <w:t> </w:t>
      </w:r>
      <w:proofErr w:type="spellStart"/>
      <w:r w:rsidRPr="00455675">
        <w:rPr>
          <w:lang w:val="en-US"/>
        </w:rPr>
        <w:t>donesene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odluke</w:t>
      </w:r>
      <w:proofErr w:type="spellEnd"/>
      <w:r w:rsidRPr="00455675">
        <w:rPr>
          <w:lang w:val="en-US"/>
        </w:rPr>
        <w:t xml:space="preserve"> o </w:t>
      </w:r>
      <w:proofErr w:type="spellStart"/>
      <w:r w:rsidRPr="00455675">
        <w:rPr>
          <w:b/>
          <w:bCs/>
          <w:lang w:val="en-US"/>
        </w:rPr>
        <w:t>povećanju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cijena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komunalnih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usluga</w:t>
      </w:r>
      <w:proofErr w:type="spellEnd"/>
      <w:r w:rsidRPr="00455675">
        <w:rPr>
          <w:lang w:val="en-US"/>
        </w:rPr>
        <w:t>:</w:t>
      </w:r>
    </w:p>
    <w:p w:rsidR="00455675" w:rsidRPr="00455675" w:rsidRDefault="00455675" w:rsidP="00455675">
      <w:pPr>
        <w:numPr>
          <w:ilvl w:val="0"/>
          <w:numId w:val="1"/>
        </w:numPr>
        <w:rPr>
          <w:lang w:val="en-US"/>
        </w:rPr>
      </w:pPr>
      <w:proofErr w:type="spellStart"/>
      <w:r w:rsidRPr="00455675">
        <w:rPr>
          <w:b/>
          <w:bCs/>
          <w:lang w:val="en-US"/>
        </w:rPr>
        <w:t>odvoz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otpada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poskupio</w:t>
      </w:r>
      <w:proofErr w:type="spellEnd"/>
      <w:r w:rsidRPr="00455675">
        <w:rPr>
          <w:b/>
          <w:bCs/>
          <w:lang w:val="en-US"/>
        </w:rPr>
        <w:t xml:space="preserve"> je 44%</w:t>
      </w:r>
      <w:r w:rsidRPr="00455675">
        <w:rPr>
          <w:lang w:val="en-US"/>
        </w:rPr>
        <w:t>,</w:t>
      </w:r>
    </w:p>
    <w:p w:rsidR="00455675" w:rsidRPr="00455675" w:rsidRDefault="00455675" w:rsidP="00455675">
      <w:pPr>
        <w:numPr>
          <w:ilvl w:val="0"/>
          <w:numId w:val="1"/>
        </w:numPr>
        <w:rPr>
          <w:lang w:val="en-US"/>
        </w:rPr>
      </w:pPr>
      <w:proofErr w:type="spellStart"/>
      <w:proofErr w:type="gramStart"/>
      <w:r w:rsidRPr="00455675">
        <w:rPr>
          <w:b/>
          <w:bCs/>
          <w:lang w:val="en-US"/>
        </w:rPr>
        <w:t>komunalna</w:t>
      </w:r>
      <w:proofErr w:type="spellEnd"/>
      <w:proofErr w:type="gram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naknada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povećana</w:t>
      </w:r>
      <w:proofErr w:type="spellEnd"/>
      <w:r w:rsidRPr="00455675">
        <w:rPr>
          <w:b/>
          <w:bCs/>
          <w:lang w:val="en-US"/>
        </w:rPr>
        <w:t xml:space="preserve"> je </w:t>
      </w:r>
      <w:proofErr w:type="spellStart"/>
      <w:r w:rsidRPr="00455675">
        <w:rPr>
          <w:b/>
          <w:bCs/>
          <w:lang w:val="en-US"/>
        </w:rPr>
        <w:t>za</w:t>
      </w:r>
      <w:proofErr w:type="spellEnd"/>
      <w:r w:rsidRPr="00455675">
        <w:rPr>
          <w:b/>
          <w:bCs/>
          <w:lang w:val="en-US"/>
        </w:rPr>
        <w:t xml:space="preserve"> 50%.</w:t>
      </w:r>
    </w:p>
    <w:p w:rsidR="00455675" w:rsidRPr="00455675" w:rsidRDefault="00455675" w:rsidP="00455675">
      <w:pPr>
        <w:rPr>
          <w:lang w:val="en-US"/>
        </w:rPr>
      </w:pPr>
      <w:r w:rsidRPr="00455675">
        <w:rPr>
          <w:lang w:val="en-US"/>
        </w:rPr>
        <w:t xml:space="preserve">To </w:t>
      </w:r>
      <w:proofErr w:type="spellStart"/>
      <w:r w:rsidRPr="00455675">
        <w:rPr>
          <w:lang w:val="en-US"/>
        </w:rPr>
        <w:t>nisu</w:t>
      </w:r>
      <w:proofErr w:type="spellEnd"/>
      <w:r w:rsidRPr="00455675">
        <w:rPr>
          <w:lang w:val="en-US"/>
        </w:rPr>
        <w:t xml:space="preserve"> mala </w:t>
      </w:r>
      <w:proofErr w:type="spellStart"/>
      <w:r w:rsidRPr="00455675">
        <w:rPr>
          <w:lang w:val="en-US"/>
        </w:rPr>
        <w:t>poskupljenja</w:t>
      </w:r>
      <w:proofErr w:type="spellEnd"/>
      <w:r w:rsidRPr="00455675">
        <w:rPr>
          <w:lang w:val="en-US"/>
        </w:rPr>
        <w:t xml:space="preserve"> – to </w:t>
      </w:r>
      <w:proofErr w:type="spellStart"/>
      <w:r w:rsidRPr="00455675">
        <w:rPr>
          <w:lang w:val="en-US"/>
        </w:rPr>
        <w:t>su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izravni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udarci</w:t>
      </w:r>
      <w:proofErr w:type="spellEnd"/>
      <w:r w:rsidRPr="00455675">
        <w:rPr>
          <w:lang w:val="en-US"/>
        </w:rPr>
        <w:t xml:space="preserve"> </w:t>
      </w:r>
      <w:proofErr w:type="spellStart"/>
      <w:proofErr w:type="gramStart"/>
      <w:r w:rsidRPr="00455675">
        <w:rPr>
          <w:lang w:val="en-US"/>
        </w:rPr>
        <w:t>na</w:t>
      </w:r>
      <w:proofErr w:type="spellEnd"/>
      <w:proofErr w:type="gram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džepove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naših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sugrađana</w:t>
      </w:r>
      <w:proofErr w:type="spellEnd"/>
      <w:r w:rsidRPr="00455675">
        <w:rPr>
          <w:lang w:val="en-US"/>
        </w:rPr>
        <w:t xml:space="preserve">, </w:t>
      </w:r>
      <w:proofErr w:type="spellStart"/>
      <w:r w:rsidRPr="00455675">
        <w:rPr>
          <w:lang w:val="en-US"/>
        </w:rPr>
        <w:t>među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kojima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su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mnogi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koji</w:t>
      </w:r>
      <w:proofErr w:type="spellEnd"/>
      <w:r w:rsidRPr="00455675">
        <w:rPr>
          <w:lang w:val="en-US"/>
        </w:rPr>
        <w:t> </w:t>
      </w:r>
      <w:proofErr w:type="spellStart"/>
      <w:r w:rsidRPr="00455675">
        <w:rPr>
          <w:b/>
          <w:bCs/>
          <w:lang w:val="en-US"/>
        </w:rPr>
        <w:t>godinama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žive</w:t>
      </w:r>
      <w:proofErr w:type="spellEnd"/>
      <w:r w:rsidRPr="00455675">
        <w:rPr>
          <w:b/>
          <w:bCs/>
          <w:lang w:val="en-US"/>
        </w:rPr>
        <w:t xml:space="preserve"> u </w:t>
      </w:r>
      <w:proofErr w:type="spellStart"/>
      <w:r w:rsidRPr="00455675">
        <w:rPr>
          <w:b/>
          <w:bCs/>
          <w:lang w:val="en-US"/>
        </w:rPr>
        <w:t>ulicama</w:t>
      </w:r>
      <w:proofErr w:type="spellEnd"/>
      <w:r w:rsidRPr="00455675">
        <w:rPr>
          <w:b/>
          <w:bCs/>
          <w:lang w:val="en-US"/>
        </w:rPr>
        <w:t xml:space="preserve"> u </w:t>
      </w:r>
      <w:proofErr w:type="spellStart"/>
      <w:r w:rsidRPr="00455675">
        <w:rPr>
          <w:b/>
          <w:bCs/>
          <w:lang w:val="en-US"/>
        </w:rPr>
        <w:t>koje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nije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uloženo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desetljećima</w:t>
      </w:r>
      <w:proofErr w:type="spellEnd"/>
      <w:r w:rsidRPr="00455675">
        <w:rPr>
          <w:lang w:val="en-US"/>
        </w:rPr>
        <w:t>.</w:t>
      </w:r>
    </w:p>
    <w:p w:rsidR="00455675" w:rsidRPr="00455675" w:rsidRDefault="00455675" w:rsidP="00455675">
      <w:pPr>
        <w:rPr>
          <w:lang w:val="en-US"/>
        </w:rPr>
      </w:pPr>
      <w:r w:rsidRPr="00455675">
        <w:rPr>
          <w:lang w:val="en-US"/>
        </w:rPr>
        <w:t xml:space="preserve">Grad bi </w:t>
      </w:r>
      <w:proofErr w:type="spellStart"/>
      <w:r w:rsidRPr="00455675">
        <w:rPr>
          <w:lang w:val="en-US"/>
        </w:rPr>
        <w:t>trebao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biti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servis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građana</w:t>
      </w:r>
      <w:proofErr w:type="spellEnd"/>
      <w:r w:rsidRPr="00455675">
        <w:rPr>
          <w:lang w:val="en-US"/>
        </w:rPr>
        <w:t xml:space="preserve">, a </w:t>
      </w:r>
      <w:proofErr w:type="spellStart"/>
      <w:r w:rsidRPr="00455675">
        <w:rPr>
          <w:lang w:val="en-US"/>
        </w:rPr>
        <w:t>ne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trošak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koji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građani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sve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teže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podnose</w:t>
      </w:r>
      <w:proofErr w:type="spellEnd"/>
      <w:r w:rsidRPr="00455675">
        <w:rPr>
          <w:lang w:val="en-US"/>
        </w:rPr>
        <w:t>.</w:t>
      </w:r>
      <w:r w:rsidRPr="00455675">
        <w:rPr>
          <w:lang w:val="en-US"/>
        </w:rPr>
        <w:br/>
        <w:t xml:space="preserve">MOST </w:t>
      </w:r>
      <w:proofErr w:type="spellStart"/>
      <w:r w:rsidRPr="00455675">
        <w:rPr>
          <w:lang w:val="en-US"/>
        </w:rPr>
        <w:t>Velika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Gorica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traži</w:t>
      </w:r>
      <w:proofErr w:type="spellEnd"/>
      <w:r w:rsidRPr="00455675">
        <w:rPr>
          <w:lang w:val="en-US"/>
        </w:rPr>
        <w:t> </w:t>
      </w:r>
      <w:proofErr w:type="spellStart"/>
      <w:r w:rsidRPr="00455675">
        <w:rPr>
          <w:b/>
          <w:bCs/>
          <w:lang w:val="en-US"/>
        </w:rPr>
        <w:t>transparentnost</w:t>
      </w:r>
      <w:proofErr w:type="spellEnd"/>
      <w:r w:rsidRPr="00455675">
        <w:rPr>
          <w:b/>
          <w:bCs/>
          <w:lang w:val="en-US"/>
        </w:rPr>
        <w:t xml:space="preserve"> u </w:t>
      </w:r>
      <w:proofErr w:type="spellStart"/>
      <w:r w:rsidRPr="00455675">
        <w:rPr>
          <w:b/>
          <w:bCs/>
          <w:lang w:val="en-US"/>
        </w:rPr>
        <w:t>trošenju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javnog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novca</w:t>
      </w:r>
      <w:proofErr w:type="spellEnd"/>
      <w:r w:rsidRPr="00455675">
        <w:rPr>
          <w:lang w:val="en-US"/>
        </w:rPr>
        <w:t>, </w:t>
      </w:r>
      <w:proofErr w:type="spellStart"/>
      <w:r w:rsidRPr="00455675">
        <w:rPr>
          <w:b/>
          <w:bCs/>
          <w:lang w:val="en-US"/>
        </w:rPr>
        <w:t>odgovornost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za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proračunski</w:t>
      </w:r>
      <w:proofErr w:type="spellEnd"/>
      <w:r w:rsidRPr="00455675">
        <w:rPr>
          <w:b/>
          <w:bCs/>
          <w:lang w:val="en-US"/>
        </w:rPr>
        <w:t xml:space="preserve"> minus</w:t>
      </w:r>
      <w:r w:rsidRPr="00455675">
        <w:rPr>
          <w:lang w:val="en-US"/>
        </w:rPr>
        <w:t xml:space="preserve">, </w:t>
      </w:r>
      <w:proofErr w:type="spellStart"/>
      <w:proofErr w:type="gramStart"/>
      <w:r w:rsidRPr="00455675">
        <w:rPr>
          <w:lang w:val="en-US"/>
        </w:rPr>
        <w:t>te</w:t>
      </w:r>
      <w:proofErr w:type="spellEnd"/>
      <w:proofErr w:type="gramEnd"/>
      <w:r w:rsidRPr="00455675">
        <w:rPr>
          <w:lang w:val="en-US"/>
        </w:rPr>
        <w:t> </w:t>
      </w:r>
      <w:r w:rsidRPr="00455675">
        <w:rPr>
          <w:b/>
          <w:bCs/>
          <w:lang w:val="en-US"/>
        </w:rPr>
        <w:t xml:space="preserve">plan </w:t>
      </w:r>
      <w:proofErr w:type="spellStart"/>
      <w:r w:rsidRPr="00455675">
        <w:rPr>
          <w:b/>
          <w:bCs/>
          <w:lang w:val="en-US"/>
        </w:rPr>
        <w:t>mjera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za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zaustavljanje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rasta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dugova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i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rasterećenje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građana</w:t>
      </w:r>
      <w:proofErr w:type="spellEnd"/>
      <w:r w:rsidRPr="00455675">
        <w:rPr>
          <w:lang w:val="en-US"/>
        </w:rPr>
        <w:t>.</w:t>
      </w:r>
    </w:p>
    <w:p w:rsidR="00455675" w:rsidRPr="00455675" w:rsidRDefault="00455675" w:rsidP="00455675">
      <w:pPr>
        <w:rPr>
          <w:lang w:val="en-US"/>
        </w:rPr>
      </w:pPr>
      <w:proofErr w:type="spellStart"/>
      <w:r w:rsidRPr="00455675">
        <w:rPr>
          <w:lang w:val="en-US"/>
        </w:rPr>
        <w:t>Vrijeme</w:t>
      </w:r>
      <w:proofErr w:type="spellEnd"/>
      <w:r w:rsidRPr="00455675">
        <w:rPr>
          <w:lang w:val="en-US"/>
        </w:rPr>
        <w:t xml:space="preserve"> je da se </w:t>
      </w:r>
      <w:proofErr w:type="spellStart"/>
      <w:r w:rsidRPr="00455675">
        <w:rPr>
          <w:lang w:val="en-US"/>
        </w:rPr>
        <w:t>odgovorno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upravlja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našim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gradom</w:t>
      </w:r>
      <w:proofErr w:type="spellEnd"/>
      <w:r w:rsidRPr="00455675">
        <w:rPr>
          <w:lang w:val="en-US"/>
        </w:rPr>
        <w:t xml:space="preserve"> – </w:t>
      </w:r>
      <w:r w:rsidRPr="00455675">
        <w:rPr>
          <w:b/>
          <w:bCs/>
          <w:lang w:val="en-US"/>
        </w:rPr>
        <w:t xml:space="preserve">u </w:t>
      </w:r>
      <w:proofErr w:type="spellStart"/>
      <w:r w:rsidRPr="00455675">
        <w:rPr>
          <w:b/>
          <w:bCs/>
          <w:lang w:val="en-US"/>
        </w:rPr>
        <w:t>interesu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svih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Velikogoričana</w:t>
      </w:r>
      <w:proofErr w:type="spellEnd"/>
      <w:r w:rsidRPr="00455675">
        <w:rPr>
          <w:b/>
          <w:bCs/>
          <w:lang w:val="en-US"/>
        </w:rPr>
        <w:t>.</w:t>
      </w:r>
    </w:p>
    <w:p w:rsidR="00455675" w:rsidRDefault="00455675" w:rsidP="00455675">
      <w:pPr>
        <w:rPr>
          <w:lang w:val="en-US"/>
        </w:rPr>
      </w:pPr>
      <w:r w:rsidRPr="00455675">
        <w:rPr>
          <w:lang w:val="en-US"/>
        </w:rPr>
        <w:br/>
      </w:r>
      <w:proofErr w:type="spellStart"/>
      <w:r w:rsidRPr="00455675">
        <w:rPr>
          <w:lang w:val="en-US"/>
        </w:rPr>
        <w:t>Srdačan</w:t>
      </w:r>
      <w:proofErr w:type="spellEnd"/>
      <w:r w:rsidRPr="00455675">
        <w:rPr>
          <w:lang w:val="en-US"/>
        </w:rPr>
        <w:t xml:space="preserve"> </w:t>
      </w:r>
      <w:proofErr w:type="spellStart"/>
      <w:r w:rsidRPr="00455675">
        <w:rPr>
          <w:lang w:val="en-US"/>
        </w:rPr>
        <w:t>pozdrav,</w:t>
      </w:r>
      <w:proofErr w:type="spellEnd"/>
    </w:p>
    <w:p w:rsidR="00455675" w:rsidRPr="00455675" w:rsidRDefault="00455675" w:rsidP="00455675">
      <w:pPr>
        <w:rPr>
          <w:lang w:val="en-US"/>
        </w:rPr>
      </w:pPr>
      <w:r w:rsidRPr="00455675">
        <w:rPr>
          <w:b/>
          <w:bCs/>
          <w:lang w:val="en-US"/>
        </w:rPr>
        <w:t>MOST </w:t>
      </w:r>
      <w:r w:rsidRPr="00455675">
        <w:rPr>
          <w:b/>
          <w:bCs/>
          <w:lang w:val="en-US"/>
        </w:rPr>
        <w:br/>
      </w:r>
      <w:proofErr w:type="spellStart"/>
      <w:r w:rsidRPr="00455675">
        <w:rPr>
          <w:b/>
          <w:bCs/>
          <w:lang w:val="en-US"/>
        </w:rPr>
        <w:t>Velika</w:t>
      </w:r>
      <w:proofErr w:type="spellEnd"/>
      <w:r w:rsidRPr="00455675">
        <w:rPr>
          <w:b/>
          <w:bCs/>
          <w:lang w:val="en-US"/>
        </w:rPr>
        <w:t xml:space="preserve"> </w:t>
      </w:r>
      <w:proofErr w:type="spellStart"/>
      <w:r w:rsidRPr="00455675">
        <w:rPr>
          <w:b/>
          <w:bCs/>
          <w:lang w:val="en-US"/>
        </w:rPr>
        <w:t>Gorica</w:t>
      </w:r>
      <w:proofErr w:type="spellEnd"/>
    </w:p>
    <w:p w:rsidR="00545B19" w:rsidRDefault="00455675"/>
    <w:sectPr w:rsidR="00545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E4680"/>
    <w:multiLevelType w:val="multilevel"/>
    <w:tmpl w:val="E5D0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75"/>
    <w:rsid w:val="002249F2"/>
    <w:rsid w:val="00455675"/>
    <w:rsid w:val="008D4402"/>
    <w:rsid w:val="00B7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9474-5289-45D7-A595-1768008C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6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0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61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63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22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94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2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43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57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8431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1390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204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679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91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7409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288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2025-10-14T05:30:00Z</dcterms:created>
  <dcterms:modified xsi:type="dcterms:W3CDTF">2025-10-14T05:31:00Z</dcterms:modified>
</cp:coreProperties>
</file>